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F4" w:rsidRDefault="001E2F3A" w:rsidP="005C54C0">
      <w:pPr>
        <w:spacing w:after="0" w:line="240" w:lineRule="auto"/>
        <w:rPr>
          <w:rFonts w:ascii="Arial" w:hAnsi="Arial" w:cs="Arial"/>
          <w:szCs w:val="20"/>
        </w:rPr>
      </w:pPr>
      <w:r w:rsidRPr="001E2F3A">
        <w:rPr>
          <w:rFonts w:ascii="Arial" w:hAnsi="Arial" w:cs="Arial"/>
          <w:szCs w:val="20"/>
        </w:rPr>
        <w:t>13 February 2017</w:t>
      </w:r>
    </w:p>
    <w:p w:rsidR="00CD63FF" w:rsidRPr="001E2F3A" w:rsidRDefault="00CD63FF" w:rsidP="005C54C0">
      <w:pPr>
        <w:spacing w:after="0" w:line="240" w:lineRule="auto"/>
        <w:rPr>
          <w:rFonts w:ascii="Arial" w:hAnsi="Arial" w:cs="Arial"/>
          <w:szCs w:val="20"/>
        </w:rPr>
      </w:pPr>
    </w:p>
    <w:p w:rsidR="007E5B51" w:rsidRPr="001E2F3A" w:rsidRDefault="00471EF4" w:rsidP="001E2F3A">
      <w:pPr>
        <w:spacing w:after="0" w:line="240" w:lineRule="auto"/>
        <w:rPr>
          <w:rFonts w:ascii="Arial" w:hAnsi="Arial" w:cs="Arial"/>
        </w:rPr>
      </w:pPr>
      <w:r w:rsidRPr="007D0398">
        <w:rPr>
          <w:rFonts w:ascii="Arial" w:hAnsi="Arial" w:cs="Arial"/>
          <w:noProof/>
          <w:color w:val="777777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F36A25" wp14:editId="7F3C065F">
                <wp:simplePos x="0" y="0"/>
                <wp:positionH relativeFrom="column">
                  <wp:posOffset>-797442</wp:posOffset>
                </wp:positionH>
                <wp:positionV relativeFrom="paragraph">
                  <wp:posOffset>28399</wp:posOffset>
                </wp:positionV>
                <wp:extent cx="7229564" cy="340242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564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EF4" w:rsidRDefault="00471EF4" w:rsidP="00471E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8pt;margin-top:2.25pt;width:569.25pt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" filled="f" stroked="f">
                <v:textbox>
                  <w:txbxContent>
                    <w:p w:rsidR="00471EF4" w:rsidRDefault="00471EF4" w:rsidP="00471E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mainContent"/>
      <w:bookmarkEnd w:id="0"/>
      <w:bdo w:val="ltr">
        <w:r w:rsidRPr="007D0398">
          <w:rPr>
            <w:rFonts w:ascii="Arial" w:eastAsia="Times New Roman" w:hAnsi="Arial" w:cs="Arial"/>
            <w:vanish/>
            <w:color w:val="0E487D"/>
            <w:sz w:val="30"/>
            <w:szCs w:val="30"/>
            <w:lang w:eastAsia="en-AU"/>
          </w:rPr>
          <w:t>(Hidden)</w:t>
        </w:r>
        <w:r w:rsidRPr="007D0398">
          <w:rPr>
            <w:rFonts w:ascii="Arial" w:eastAsia="Times New Roman" w:hAnsi="Arial" w:cs="Arial"/>
            <w:vanish/>
            <w:color w:val="0E487D"/>
            <w:sz w:val="30"/>
            <w:szCs w:val="30"/>
            <w:lang w:eastAsia="en-AU"/>
          </w:rPr>
          <w:t>‬ Catalog-Item Reuse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Pr="007D0398">
          <w:rPr>
            <w:rFonts w:ascii="Arial" w:hAnsi="Arial" w:cs="Arial"/>
          </w:rPr>
          <w:t>‬</w:t>
        </w:r>
        <w:r w:rsidR="000B4976" w:rsidRPr="007D0398">
          <w:rPr>
            <w:rFonts w:ascii="Arial" w:hAnsi="Arial" w:cs="Arial"/>
          </w:rPr>
          <w:t>‬</w:t>
        </w:r>
        <w:r w:rsidR="008942A4" w:rsidRPr="007D0398">
          <w:rPr>
            <w:rFonts w:ascii="Arial" w:hAnsi="Arial" w:cs="Arial"/>
          </w:rPr>
          <w:t>‬</w:t>
        </w:r>
        <w:r w:rsidR="00012500" w:rsidRPr="007D0398">
          <w:rPr>
            <w:rFonts w:ascii="Arial" w:hAnsi="Arial" w:cs="Arial"/>
          </w:rPr>
          <w:t>‬</w:t>
        </w:r>
        <w:r w:rsidR="002509F6" w:rsidRPr="007D0398">
          <w:rPr>
            <w:rFonts w:ascii="Arial" w:hAnsi="Arial" w:cs="Arial"/>
          </w:rPr>
          <w:t>‬</w:t>
        </w:r>
        <w:r w:rsidR="00655F36" w:rsidRPr="007D0398">
          <w:rPr>
            <w:rFonts w:ascii="Arial" w:hAnsi="Arial" w:cs="Arial"/>
          </w:rPr>
          <w:t>‬</w:t>
        </w:r>
        <w:r w:rsidR="00CE5B51" w:rsidRPr="007D0398">
          <w:rPr>
            <w:rFonts w:ascii="Arial" w:hAnsi="Arial" w:cs="Arial"/>
          </w:rPr>
          <w:t>‬</w:t>
        </w:r>
        <w:r w:rsidR="00745F23" w:rsidRPr="007D0398">
          <w:rPr>
            <w:rFonts w:ascii="Arial" w:hAnsi="Arial" w:cs="Arial"/>
          </w:rPr>
          <w:t>‬</w:t>
        </w:r>
        <w:r w:rsidR="00753370" w:rsidRPr="007D0398">
          <w:rPr>
            <w:rFonts w:ascii="Arial" w:hAnsi="Arial" w:cs="Arial"/>
          </w:rPr>
          <w:t>‬</w:t>
        </w:r>
        <w:r w:rsidR="004631E6" w:rsidRPr="007D0398">
          <w:rPr>
            <w:rFonts w:ascii="Arial" w:hAnsi="Arial" w:cs="Arial"/>
          </w:rPr>
          <w:t>‬</w:t>
        </w:r>
        <w:r w:rsidR="0097645F" w:rsidRPr="007D0398">
          <w:rPr>
            <w:rFonts w:ascii="Arial" w:hAnsi="Arial" w:cs="Arial"/>
          </w:rPr>
          <w:t>‬</w:t>
        </w:r>
        <w:r w:rsidR="007D0398" w:rsidRPr="007D0398">
          <w:rPr>
            <w:rFonts w:ascii="Arial" w:hAnsi="Arial" w:cs="Arial"/>
          </w:rPr>
          <w:t>‬</w:t>
        </w:r>
        <w:r w:rsidR="00A855BA">
          <w:t>‬</w:t>
        </w:r>
        <w:r w:rsidR="00F05145">
          <w:t>‬</w:t>
        </w:r>
        <w:r w:rsidR="00511B6F">
          <w:t>‬</w:t>
        </w:r>
        <w:r w:rsidR="006F3E66">
          <w:t>‬</w:t>
        </w:r>
        <w:r w:rsidR="009C7441">
          <w:t>‬</w:t>
        </w:r>
        <w:r w:rsidR="008D3A9C">
          <w:t>‬</w:t>
        </w:r>
        <w:r w:rsidR="00C74ABC">
          <w:t>‬</w:t>
        </w:r>
        <w:bookmarkStart w:id="1" w:name="_GoBack"/>
        <w:r w:rsidR="00E955EA">
          <w:rPr>
            <w:rFonts w:ascii="Arial" w:hAnsi="Arial" w:cs="Arial"/>
            <w:b/>
            <w:bCs/>
            <w:color w:val="1F497D"/>
            <w:kern w:val="36"/>
            <w:sz w:val="52"/>
            <w:szCs w:val="52"/>
            <w:lang w:eastAsia="en-AU"/>
          </w:rPr>
          <w:t xml:space="preserve">Wilpinjong Sponsors </w:t>
        </w:r>
        <w:r w:rsidR="007E5B51">
          <w:rPr>
            <w:rFonts w:ascii="Arial" w:hAnsi="Arial" w:cs="Arial"/>
            <w:b/>
            <w:bCs/>
            <w:color w:val="1F497D"/>
            <w:kern w:val="36"/>
            <w:sz w:val="52"/>
            <w:szCs w:val="52"/>
            <w:lang w:eastAsia="en-AU"/>
          </w:rPr>
          <w:t>Waratahs v Brumbies</w:t>
        </w:r>
      </w:bdo>
    </w:p>
    <w:bookmarkEnd w:id="1"/>
    <w:p w:rsidR="007E5B51" w:rsidRDefault="007E5B51" w:rsidP="005C54C0">
      <w:pPr>
        <w:spacing w:after="0" w:line="240" w:lineRule="auto"/>
        <w:rPr>
          <w:rFonts w:ascii="Arial" w:hAnsi="Arial" w:cs="Arial"/>
        </w:rPr>
      </w:pPr>
    </w:p>
    <w:p w:rsidR="007E5B51" w:rsidRDefault="008D3A9C" w:rsidP="005C54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NSW </w:t>
      </w:r>
      <w:r w:rsidR="007E5B51">
        <w:rPr>
          <w:rFonts w:ascii="Arial" w:hAnsi="Arial" w:cs="Arial"/>
        </w:rPr>
        <w:t>Waratahs had t</w:t>
      </w:r>
      <w:r w:rsidR="007E5B51" w:rsidRPr="006E2827">
        <w:rPr>
          <w:rFonts w:ascii="Arial" w:hAnsi="Arial" w:cs="Arial"/>
        </w:rPr>
        <w:t xml:space="preserve">heir first trial </w:t>
      </w:r>
      <w:r w:rsidR="007E5B51">
        <w:rPr>
          <w:rFonts w:ascii="Arial" w:hAnsi="Arial" w:cs="Arial"/>
        </w:rPr>
        <w:t xml:space="preserve">match </w:t>
      </w:r>
      <w:r w:rsidR="007E5B51" w:rsidRPr="006E2827">
        <w:rPr>
          <w:rFonts w:ascii="Arial" w:hAnsi="Arial" w:cs="Arial"/>
        </w:rPr>
        <w:t xml:space="preserve">at Mudgee’s Glen Willow Regional Sports Stadium in a blockbuster local </w:t>
      </w:r>
      <w:r>
        <w:rPr>
          <w:rFonts w:ascii="Arial" w:hAnsi="Arial" w:cs="Arial"/>
        </w:rPr>
        <w:t xml:space="preserve">rugby union </w:t>
      </w:r>
      <w:r w:rsidR="007E5B51" w:rsidRPr="006E2827">
        <w:rPr>
          <w:rFonts w:ascii="Arial" w:hAnsi="Arial" w:cs="Arial"/>
        </w:rPr>
        <w:t xml:space="preserve">derby against the </w:t>
      </w:r>
      <w:r w:rsidR="007E5B51">
        <w:rPr>
          <w:rFonts w:ascii="Arial" w:hAnsi="Arial" w:cs="Arial"/>
        </w:rPr>
        <w:t>ACT Brumbies on Saturday, 4</w:t>
      </w:r>
      <w:r w:rsidR="007E5B51" w:rsidRPr="006E2827">
        <w:rPr>
          <w:rFonts w:ascii="Arial" w:hAnsi="Arial" w:cs="Arial"/>
        </w:rPr>
        <w:t xml:space="preserve"> February.</w:t>
      </w:r>
    </w:p>
    <w:p w:rsidR="007E5B51" w:rsidRDefault="007E5B51" w:rsidP="005C54C0">
      <w:pPr>
        <w:spacing w:after="0" w:line="240" w:lineRule="auto"/>
        <w:rPr>
          <w:rFonts w:ascii="Arial" w:hAnsi="Arial" w:cs="Arial"/>
        </w:rPr>
      </w:pPr>
    </w:p>
    <w:p w:rsidR="007E5B51" w:rsidRDefault="007E5B51" w:rsidP="005C54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Proudly sponsored by Peabody and </w:t>
      </w:r>
      <w:proofErr w:type="spellStart"/>
      <w:r>
        <w:rPr>
          <w:rFonts w:ascii="Arial" w:hAnsi="Arial" w:cs="Arial"/>
        </w:rPr>
        <w:t>Wilpinjong</w:t>
      </w:r>
      <w:proofErr w:type="spellEnd"/>
      <w:r>
        <w:rPr>
          <w:rFonts w:ascii="Arial" w:hAnsi="Arial" w:cs="Arial"/>
        </w:rPr>
        <w:t xml:space="preserve"> </w:t>
      </w:r>
      <w:r w:rsidR="008D3A9C">
        <w:rPr>
          <w:rFonts w:ascii="Arial" w:hAnsi="Arial" w:cs="Arial"/>
        </w:rPr>
        <w:t>m</w:t>
      </w:r>
      <w:r>
        <w:rPr>
          <w:rFonts w:ascii="Arial" w:hAnsi="Arial" w:cs="Arial"/>
        </w:rPr>
        <w:t>ine the trial match saw 6,357 turn up to watch the Waratah’s defeat the Brumbies 53-17.</w:t>
      </w:r>
    </w:p>
    <w:p w:rsidR="00CD63FF" w:rsidRDefault="00CD63FF" w:rsidP="005C54C0">
      <w:pPr>
        <w:spacing w:after="0" w:line="240" w:lineRule="auto"/>
        <w:rPr>
          <w:rFonts w:ascii="Arial" w:hAnsi="Arial" w:cs="Arial"/>
        </w:rPr>
      </w:pPr>
    </w:p>
    <w:p w:rsidR="007E5B51" w:rsidRDefault="00CD63FF" w:rsidP="005C54C0">
      <w:pPr>
        <w:spacing w:after="0" w:line="240" w:lineRule="auto"/>
        <w:rPr>
          <w:rFonts w:ascii="Arial" w:hAnsi="Arial" w:cs="Arial"/>
        </w:rPr>
      </w:pPr>
      <w:r>
        <w:rPr>
          <w:rFonts w:ascii="Calibri" w:eastAsia="Calibri" w:hAnsi="Calibri" w:cs="Times New Roman"/>
          <w:noProof/>
          <w:lang w:eastAsia="en-AU"/>
        </w:rPr>
        <w:drawing>
          <wp:anchor distT="0" distB="0" distL="114300" distR="114300" simplePos="0" relativeHeight="251680768" behindDoc="1" locked="0" layoutInCell="1" allowOverlap="1" wp14:anchorId="483C412C" wp14:editId="4A9D0A07">
            <wp:simplePos x="0" y="0"/>
            <wp:positionH relativeFrom="column">
              <wp:posOffset>11430</wp:posOffset>
            </wp:positionH>
            <wp:positionV relativeFrom="paragraph">
              <wp:posOffset>163830</wp:posOffset>
            </wp:positionV>
            <wp:extent cx="2858135" cy="3348355"/>
            <wp:effectExtent l="0" t="0" r="0" b="4445"/>
            <wp:wrapTight wrapText="bothSides">
              <wp:wrapPolygon edited="0">
                <wp:start x="0" y="0"/>
                <wp:lineTo x="0" y="21506"/>
                <wp:lineTo x="21451" y="21506"/>
                <wp:lineTo x="21451" y="0"/>
                <wp:lineTo x="0" y="0"/>
              </wp:wrapPolygon>
            </wp:wrapTight>
            <wp:docPr id="16" name="Picture 16" descr="Game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e1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334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B51" w:rsidRDefault="00CD63FF" w:rsidP="005C54C0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78720" behindDoc="1" locked="0" layoutInCell="1" allowOverlap="1" wp14:anchorId="14D721C4" wp14:editId="1C370FFB">
            <wp:simplePos x="0" y="0"/>
            <wp:positionH relativeFrom="column">
              <wp:posOffset>52705</wp:posOffset>
            </wp:positionH>
            <wp:positionV relativeFrom="paragraph">
              <wp:posOffset>3175</wp:posOffset>
            </wp:positionV>
            <wp:extent cx="3046095" cy="3348355"/>
            <wp:effectExtent l="0" t="0" r="1905" b="4445"/>
            <wp:wrapTight wrapText="bothSides">
              <wp:wrapPolygon edited="0">
                <wp:start x="0" y="0"/>
                <wp:lineTo x="0" y="21506"/>
                <wp:lineTo x="21478" y="21506"/>
                <wp:lineTo x="21478" y="0"/>
                <wp:lineTo x="0" y="0"/>
              </wp:wrapPolygon>
            </wp:wrapTight>
            <wp:docPr id="15" name="Picture 15" descr="FullSizeRender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SizeRender (6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334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B51" w:rsidRDefault="007E5B51" w:rsidP="005C54C0">
      <w:pPr>
        <w:spacing w:after="0" w:line="240" w:lineRule="auto"/>
        <w:rPr>
          <w:rFonts w:ascii="Arial" w:hAnsi="Arial" w:cs="Arial"/>
        </w:rPr>
      </w:pPr>
    </w:p>
    <w:p w:rsidR="007E5B51" w:rsidRDefault="007E5B51" w:rsidP="005C54C0">
      <w:pPr>
        <w:spacing w:after="0" w:line="240" w:lineRule="auto"/>
        <w:rPr>
          <w:rFonts w:ascii="Arial" w:hAnsi="Arial" w:cs="Arial"/>
        </w:rPr>
      </w:pPr>
    </w:p>
    <w:p w:rsidR="007E5B51" w:rsidRPr="00CD63FF" w:rsidRDefault="008D3A9C" w:rsidP="005C54C0">
      <w:pPr>
        <w:spacing w:after="0" w:line="240" w:lineRule="auto"/>
        <w:rPr>
          <w:rFonts w:ascii="Arial" w:hAnsi="Arial" w:cs="Arial"/>
          <w:i/>
        </w:rPr>
      </w:pPr>
      <w:proofErr w:type="spellStart"/>
      <w:r w:rsidRPr="00CD63FF">
        <w:rPr>
          <w:rFonts w:ascii="Arial" w:hAnsi="Arial" w:cs="Arial"/>
          <w:i/>
        </w:rPr>
        <w:t>Wilpinjong</w:t>
      </w:r>
      <w:proofErr w:type="spellEnd"/>
      <w:r w:rsidRPr="00CD63FF">
        <w:rPr>
          <w:rFonts w:ascii="Arial" w:hAnsi="Arial" w:cs="Arial"/>
          <w:i/>
        </w:rPr>
        <w:t xml:space="preserve"> employees got into the action at the rugby with Peabody’s </w:t>
      </w:r>
      <w:r w:rsidRPr="00CD63FF">
        <w:rPr>
          <w:rFonts w:ascii="Arial" w:hAnsi="Arial" w:cs="Arial"/>
          <w:b/>
          <w:i/>
        </w:rPr>
        <w:t>Nicola Searle</w:t>
      </w:r>
      <w:r w:rsidRPr="00CD63FF">
        <w:rPr>
          <w:rFonts w:ascii="Arial" w:hAnsi="Arial" w:cs="Arial"/>
          <w:i/>
        </w:rPr>
        <w:t xml:space="preserve"> taking her daughter Audrey and friends to meet the</w:t>
      </w:r>
      <w:r w:rsidR="007E5B51" w:rsidRPr="00CD63FF">
        <w:rPr>
          <w:rFonts w:ascii="Arial" w:hAnsi="Arial" w:cs="Arial"/>
          <w:i/>
        </w:rPr>
        <w:t xml:space="preserve"> Waratah</w:t>
      </w:r>
      <w:r w:rsidRPr="00CD63FF">
        <w:rPr>
          <w:rFonts w:ascii="Arial" w:hAnsi="Arial" w:cs="Arial"/>
          <w:i/>
        </w:rPr>
        <w:t>’s</w:t>
      </w:r>
      <w:r w:rsidR="007E5B51" w:rsidRPr="00CD63FF">
        <w:rPr>
          <w:rFonts w:ascii="Arial" w:hAnsi="Arial" w:cs="Arial"/>
          <w:i/>
        </w:rPr>
        <w:t xml:space="preserve"> mascot “</w:t>
      </w:r>
      <w:proofErr w:type="spellStart"/>
      <w:r w:rsidR="007E5B51" w:rsidRPr="00CD63FF">
        <w:rPr>
          <w:rFonts w:ascii="Arial" w:hAnsi="Arial" w:cs="Arial"/>
          <w:i/>
        </w:rPr>
        <w:t>Tah</w:t>
      </w:r>
      <w:proofErr w:type="spellEnd"/>
      <w:r w:rsidR="007E5B51" w:rsidRPr="00CD63FF">
        <w:rPr>
          <w:rFonts w:ascii="Arial" w:hAnsi="Arial" w:cs="Arial"/>
          <w:i/>
        </w:rPr>
        <w:t xml:space="preserve"> Man”</w:t>
      </w:r>
    </w:p>
    <w:p w:rsidR="007E5B51" w:rsidRDefault="007E5B51" w:rsidP="005C54C0">
      <w:pPr>
        <w:spacing w:after="0" w:line="240" w:lineRule="auto"/>
        <w:rPr>
          <w:color w:val="1F497D"/>
        </w:rPr>
      </w:pPr>
    </w:p>
    <w:p w:rsidR="007E5B51" w:rsidRDefault="007E5B51" w:rsidP="005C54C0">
      <w:pPr>
        <w:spacing w:after="0" w:line="240" w:lineRule="auto"/>
        <w:rPr>
          <w:color w:val="1F497D"/>
        </w:rPr>
      </w:pPr>
    </w:p>
    <w:p w:rsidR="007E5B51" w:rsidRDefault="007E5B51" w:rsidP="005C54C0">
      <w:pPr>
        <w:spacing w:after="0" w:line="240" w:lineRule="auto"/>
        <w:rPr>
          <w:color w:val="1F497D"/>
        </w:rPr>
      </w:pPr>
    </w:p>
    <w:p w:rsidR="007E5B51" w:rsidRDefault="007E5B51" w:rsidP="005C54C0">
      <w:pPr>
        <w:spacing w:after="0" w:line="240" w:lineRule="auto"/>
        <w:rPr>
          <w:color w:val="1F497D"/>
        </w:rPr>
      </w:pPr>
    </w:p>
    <w:p w:rsidR="007E5B51" w:rsidRDefault="007E5B51" w:rsidP="005C54C0">
      <w:pPr>
        <w:spacing w:after="0" w:line="240" w:lineRule="auto"/>
        <w:rPr>
          <w:color w:val="1F497D"/>
        </w:rPr>
      </w:pPr>
    </w:p>
    <w:p w:rsidR="007E5B51" w:rsidRDefault="007E5B51" w:rsidP="005C54C0">
      <w:pPr>
        <w:spacing w:after="0" w:line="240" w:lineRule="auto"/>
        <w:rPr>
          <w:color w:val="1F497D"/>
        </w:rPr>
      </w:pPr>
    </w:p>
    <w:p w:rsidR="007E5B51" w:rsidRDefault="007E5B51" w:rsidP="005C54C0">
      <w:pPr>
        <w:spacing w:after="0" w:line="240" w:lineRule="auto"/>
        <w:rPr>
          <w:color w:val="1F497D"/>
        </w:rPr>
      </w:pPr>
    </w:p>
    <w:p w:rsidR="00E955EA" w:rsidRDefault="00E955EA" w:rsidP="005C54C0">
      <w:pPr>
        <w:spacing w:after="0" w:line="240" w:lineRule="auto"/>
        <w:rPr>
          <w:color w:val="1F497D"/>
        </w:rPr>
      </w:pPr>
    </w:p>
    <w:p w:rsidR="00E955EA" w:rsidRDefault="00E955EA" w:rsidP="005C54C0">
      <w:pPr>
        <w:spacing w:after="0" w:line="240" w:lineRule="auto"/>
        <w:rPr>
          <w:color w:val="1F497D"/>
        </w:rPr>
      </w:pPr>
    </w:p>
    <w:p w:rsidR="00E955EA" w:rsidRPr="003411C1" w:rsidRDefault="00E955EA" w:rsidP="005C54C0">
      <w:pPr>
        <w:spacing w:after="0" w:line="240" w:lineRule="auto"/>
        <w:rPr>
          <w:color w:val="1F497D"/>
        </w:rPr>
      </w:pPr>
    </w:p>
    <w:sectPr w:rsidR="00E955EA" w:rsidRPr="003411C1" w:rsidSect="00012500">
      <w:footerReference w:type="default" r:id="rId11"/>
      <w:type w:val="continuous"/>
      <w:pgSz w:w="11907" w:h="16840" w:code="9"/>
      <w:pgMar w:top="1440" w:right="1440" w:bottom="1440" w:left="1440" w:header="99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0A" w:rsidRDefault="000B4976">
      <w:pPr>
        <w:spacing w:after="0" w:line="240" w:lineRule="auto"/>
      </w:pPr>
      <w:r>
        <w:separator/>
      </w:r>
    </w:p>
  </w:endnote>
  <w:endnote w:type="continuationSeparator" w:id="0">
    <w:p w:rsidR="0050590A" w:rsidRDefault="000B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AD" w:rsidRDefault="00CD63FF">
    <w:pPr>
      <w:pStyle w:val="Footer"/>
    </w:pPr>
  </w:p>
  <w:p w:rsidR="00B274AD" w:rsidRDefault="00CD6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0A" w:rsidRDefault="000B4976">
      <w:pPr>
        <w:spacing w:after="0" w:line="240" w:lineRule="auto"/>
      </w:pPr>
      <w:r>
        <w:separator/>
      </w:r>
    </w:p>
  </w:footnote>
  <w:footnote w:type="continuationSeparator" w:id="0">
    <w:p w:rsidR="0050590A" w:rsidRDefault="000B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597"/>
    <w:multiLevelType w:val="hybridMultilevel"/>
    <w:tmpl w:val="A8CAF526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ED1E11"/>
    <w:multiLevelType w:val="hybridMultilevel"/>
    <w:tmpl w:val="6AA84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B66CF"/>
    <w:multiLevelType w:val="hybridMultilevel"/>
    <w:tmpl w:val="A51A7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9CE"/>
    <w:multiLevelType w:val="hybridMultilevel"/>
    <w:tmpl w:val="E2465DA2"/>
    <w:lvl w:ilvl="0" w:tplc="C49AEB0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037683"/>
    <w:multiLevelType w:val="hybridMultilevel"/>
    <w:tmpl w:val="8A78AB20"/>
    <w:lvl w:ilvl="0" w:tplc="D744FDB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036C3"/>
    <w:multiLevelType w:val="hybridMultilevel"/>
    <w:tmpl w:val="41CEF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A5D62"/>
    <w:multiLevelType w:val="multilevel"/>
    <w:tmpl w:val="9FB4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F7438C"/>
    <w:multiLevelType w:val="hybridMultilevel"/>
    <w:tmpl w:val="31B6711A"/>
    <w:lvl w:ilvl="0" w:tplc="17929C22">
      <w:numFmt w:val="bullet"/>
      <w:lvlText w:val="-"/>
      <w:lvlJc w:val="left"/>
      <w:pPr>
        <w:ind w:left="81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73775A0"/>
    <w:multiLevelType w:val="hybridMultilevel"/>
    <w:tmpl w:val="9FDE7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A3703"/>
    <w:multiLevelType w:val="hybridMultilevel"/>
    <w:tmpl w:val="411C3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D7"/>
    <w:rsid w:val="00012500"/>
    <w:rsid w:val="00085B94"/>
    <w:rsid w:val="00095952"/>
    <w:rsid w:val="000B4976"/>
    <w:rsid w:val="000E5137"/>
    <w:rsid w:val="001826BA"/>
    <w:rsid w:val="001D155A"/>
    <w:rsid w:val="001D2839"/>
    <w:rsid w:val="001E2F3A"/>
    <w:rsid w:val="002509F6"/>
    <w:rsid w:val="00285BEF"/>
    <w:rsid w:val="002912E4"/>
    <w:rsid w:val="002934C6"/>
    <w:rsid w:val="00294EA0"/>
    <w:rsid w:val="002C62D7"/>
    <w:rsid w:val="003A7AB7"/>
    <w:rsid w:val="003E667D"/>
    <w:rsid w:val="004631E6"/>
    <w:rsid w:val="00471EF4"/>
    <w:rsid w:val="00476621"/>
    <w:rsid w:val="00484C67"/>
    <w:rsid w:val="004B24F9"/>
    <w:rsid w:val="0050590A"/>
    <w:rsid w:val="00511B6F"/>
    <w:rsid w:val="005C54C0"/>
    <w:rsid w:val="00655F36"/>
    <w:rsid w:val="00672F52"/>
    <w:rsid w:val="006F3E66"/>
    <w:rsid w:val="00702AE2"/>
    <w:rsid w:val="007435E5"/>
    <w:rsid w:val="00745F23"/>
    <w:rsid w:val="00753370"/>
    <w:rsid w:val="007D0398"/>
    <w:rsid w:val="007E5544"/>
    <w:rsid w:val="007E5B51"/>
    <w:rsid w:val="0088391B"/>
    <w:rsid w:val="00886283"/>
    <w:rsid w:val="008942A4"/>
    <w:rsid w:val="008B5082"/>
    <w:rsid w:val="008C69CF"/>
    <w:rsid w:val="008D20DB"/>
    <w:rsid w:val="008D3A9C"/>
    <w:rsid w:val="008D63D0"/>
    <w:rsid w:val="008F1543"/>
    <w:rsid w:val="0097645F"/>
    <w:rsid w:val="009B26EE"/>
    <w:rsid w:val="009C7441"/>
    <w:rsid w:val="009F4EE0"/>
    <w:rsid w:val="00A46CC7"/>
    <w:rsid w:val="00A47D89"/>
    <w:rsid w:val="00A855BA"/>
    <w:rsid w:val="00A9363F"/>
    <w:rsid w:val="00AC6015"/>
    <w:rsid w:val="00B848E9"/>
    <w:rsid w:val="00B860AE"/>
    <w:rsid w:val="00BB6E9D"/>
    <w:rsid w:val="00C17F9B"/>
    <w:rsid w:val="00C22FA7"/>
    <w:rsid w:val="00C31094"/>
    <w:rsid w:val="00C74ABC"/>
    <w:rsid w:val="00CB762A"/>
    <w:rsid w:val="00CD63FF"/>
    <w:rsid w:val="00CE5B51"/>
    <w:rsid w:val="00D24597"/>
    <w:rsid w:val="00D40A96"/>
    <w:rsid w:val="00D544F2"/>
    <w:rsid w:val="00DA3295"/>
    <w:rsid w:val="00DC7C72"/>
    <w:rsid w:val="00E73016"/>
    <w:rsid w:val="00E955EA"/>
    <w:rsid w:val="00F05145"/>
    <w:rsid w:val="00F1743D"/>
    <w:rsid w:val="00F87ADD"/>
    <w:rsid w:val="00FA2158"/>
    <w:rsid w:val="00FB0253"/>
    <w:rsid w:val="00FD68E5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01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87AD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730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301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73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73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CB762A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CB762A"/>
    <w:rPr>
      <w:rFonts w:ascii="Calibri" w:hAnsi="Calibri" w:cs="Times New Roman"/>
    </w:rPr>
  </w:style>
  <w:style w:type="character" w:customStyle="1" w:styleId="pb-caption">
    <w:name w:val="pb-caption"/>
    <w:basedOn w:val="DefaultParagraphFont"/>
    <w:rsid w:val="00DA3295"/>
  </w:style>
  <w:style w:type="character" w:styleId="Emphasis">
    <w:name w:val="Emphasis"/>
    <w:basedOn w:val="DefaultParagraphFont"/>
    <w:uiPriority w:val="20"/>
    <w:qFormat/>
    <w:rsid w:val="00DA3295"/>
    <w:rPr>
      <w:i/>
      <w:iCs/>
    </w:rPr>
  </w:style>
  <w:style w:type="character" w:customStyle="1" w:styleId="apple-converted-space">
    <w:name w:val="apple-converted-space"/>
    <w:basedOn w:val="DefaultParagraphFont"/>
    <w:rsid w:val="00DA3295"/>
  </w:style>
  <w:style w:type="paragraph" w:styleId="Footer">
    <w:name w:val="footer"/>
    <w:basedOn w:val="Normal"/>
    <w:link w:val="FooterChar"/>
    <w:uiPriority w:val="99"/>
    <w:unhideWhenUsed/>
    <w:rsid w:val="00471EF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71EF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1EF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71EF4"/>
    <w:rPr>
      <w:rFonts w:ascii="Calibri" w:eastAsia="Calibri" w:hAnsi="Calibri" w:cs="Times New Roman"/>
    </w:rPr>
  </w:style>
  <w:style w:type="paragraph" w:customStyle="1" w:styleId="PageHeader">
    <w:name w:val="Page Header"/>
    <w:basedOn w:val="Header"/>
    <w:qFormat/>
    <w:rsid w:val="00471EF4"/>
    <w:rPr>
      <w:rFonts w:ascii="Arial" w:hAnsi="Arial" w:cs="Arial"/>
      <w:color w:val="FFFFFF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8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A7A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0398"/>
    <w:rPr>
      <w:color w:val="800080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9C74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uthor-name2">
    <w:name w:val="author-name2"/>
    <w:basedOn w:val="DefaultParagraphFont"/>
    <w:rsid w:val="00E955EA"/>
  </w:style>
  <w:style w:type="character" w:customStyle="1" w:styleId="author-source2">
    <w:name w:val="author-source2"/>
    <w:basedOn w:val="DefaultParagraphFont"/>
    <w:rsid w:val="00E955EA"/>
  </w:style>
  <w:style w:type="character" w:customStyle="1" w:styleId="author-twitter2">
    <w:name w:val="author-twitter2"/>
    <w:basedOn w:val="DefaultParagraphFont"/>
    <w:rsid w:val="00E955EA"/>
  </w:style>
  <w:style w:type="character" w:customStyle="1" w:styleId="caption-text">
    <w:name w:val="caption-text"/>
    <w:basedOn w:val="DefaultParagraphFont"/>
    <w:rsid w:val="00E955EA"/>
  </w:style>
  <w:style w:type="character" w:customStyle="1" w:styleId="image-source3">
    <w:name w:val="image-source3"/>
    <w:basedOn w:val="DefaultParagraphFont"/>
    <w:rsid w:val="00E95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01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87AD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730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7301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73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73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CB762A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CB762A"/>
    <w:rPr>
      <w:rFonts w:ascii="Calibri" w:hAnsi="Calibri" w:cs="Times New Roman"/>
    </w:rPr>
  </w:style>
  <w:style w:type="character" w:customStyle="1" w:styleId="pb-caption">
    <w:name w:val="pb-caption"/>
    <w:basedOn w:val="DefaultParagraphFont"/>
    <w:rsid w:val="00DA3295"/>
  </w:style>
  <w:style w:type="character" w:styleId="Emphasis">
    <w:name w:val="Emphasis"/>
    <w:basedOn w:val="DefaultParagraphFont"/>
    <w:uiPriority w:val="20"/>
    <w:qFormat/>
    <w:rsid w:val="00DA3295"/>
    <w:rPr>
      <w:i/>
      <w:iCs/>
    </w:rPr>
  </w:style>
  <w:style w:type="character" w:customStyle="1" w:styleId="apple-converted-space">
    <w:name w:val="apple-converted-space"/>
    <w:basedOn w:val="DefaultParagraphFont"/>
    <w:rsid w:val="00DA3295"/>
  </w:style>
  <w:style w:type="paragraph" w:styleId="Footer">
    <w:name w:val="footer"/>
    <w:basedOn w:val="Normal"/>
    <w:link w:val="FooterChar"/>
    <w:uiPriority w:val="99"/>
    <w:unhideWhenUsed/>
    <w:rsid w:val="00471EF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71EF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1EF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71EF4"/>
    <w:rPr>
      <w:rFonts w:ascii="Calibri" w:eastAsia="Calibri" w:hAnsi="Calibri" w:cs="Times New Roman"/>
    </w:rPr>
  </w:style>
  <w:style w:type="paragraph" w:customStyle="1" w:styleId="PageHeader">
    <w:name w:val="Page Header"/>
    <w:basedOn w:val="Header"/>
    <w:qFormat/>
    <w:rsid w:val="00471EF4"/>
    <w:rPr>
      <w:rFonts w:ascii="Arial" w:hAnsi="Arial" w:cs="Arial"/>
      <w:color w:val="FFFFFF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8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A7A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0398"/>
    <w:rPr>
      <w:color w:val="800080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9C74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uthor-name2">
    <w:name w:val="author-name2"/>
    <w:basedOn w:val="DefaultParagraphFont"/>
    <w:rsid w:val="00E955EA"/>
  </w:style>
  <w:style w:type="character" w:customStyle="1" w:styleId="author-source2">
    <w:name w:val="author-source2"/>
    <w:basedOn w:val="DefaultParagraphFont"/>
    <w:rsid w:val="00E955EA"/>
  </w:style>
  <w:style w:type="character" w:customStyle="1" w:styleId="author-twitter2">
    <w:name w:val="author-twitter2"/>
    <w:basedOn w:val="DefaultParagraphFont"/>
    <w:rsid w:val="00E955EA"/>
  </w:style>
  <w:style w:type="character" w:customStyle="1" w:styleId="caption-text">
    <w:name w:val="caption-text"/>
    <w:basedOn w:val="DefaultParagraphFont"/>
    <w:rsid w:val="00E955EA"/>
  </w:style>
  <w:style w:type="character" w:customStyle="1" w:styleId="image-source3">
    <w:name w:val="image-source3"/>
    <w:basedOn w:val="DefaultParagraphFont"/>
    <w:rsid w:val="00E9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4259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4379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2E2E2"/>
                        <w:right w:val="none" w:sz="0" w:space="0" w:color="auto"/>
                      </w:divBdr>
                      <w:divsChild>
                        <w:div w:id="3922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5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3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6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2C6B-93B9-4094-832A-41D79643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Peabody Energy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Amelia J.</dc:creator>
  <cp:lastModifiedBy>Morrissey, Natalie S</cp:lastModifiedBy>
  <cp:revision>2</cp:revision>
  <cp:lastPrinted>2017-02-06T00:34:00Z</cp:lastPrinted>
  <dcterms:created xsi:type="dcterms:W3CDTF">2017-10-05T04:55:00Z</dcterms:created>
  <dcterms:modified xsi:type="dcterms:W3CDTF">2017-10-05T04:55:00Z</dcterms:modified>
</cp:coreProperties>
</file>